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86C1" w14:textId="77777777" w:rsidR="00DF3757" w:rsidRDefault="00E86D92" w:rsidP="00E86D92">
      <w:pPr>
        <w:pStyle w:val="IntenseQuote"/>
        <w:rPr>
          <w:b/>
          <w:i w:val="0"/>
          <w:color w:val="70AD47" w:themeColor="accent6"/>
          <w:sz w:val="28"/>
          <w:szCs w:val="28"/>
        </w:rPr>
      </w:pPr>
      <w:r w:rsidRPr="00E86D92">
        <w:rPr>
          <w:b/>
          <w:i w:val="0"/>
          <w:color w:val="70AD47" w:themeColor="accent6"/>
          <w:sz w:val="28"/>
          <w:szCs w:val="28"/>
        </w:rPr>
        <w:t xml:space="preserve">Top ten Pro Tips </w:t>
      </w:r>
      <w:r w:rsidR="003B10BB">
        <w:rPr>
          <w:b/>
          <w:i w:val="0"/>
          <w:color w:val="70AD47" w:themeColor="accent6"/>
          <w:sz w:val="28"/>
          <w:szCs w:val="28"/>
        </w:rPr>
        <w:t>for</w:t>
      </w:r>
      <w:r w:rsidRPr="00E86D92">
        <w:rPr>
          <w:b/>
          <w:i w:val="0"/>
          <w:color w:val="70AD47" w:themeColor="accent6"/>
          <w:sz w:val="28"/>
          <w:szCs w:val="28"/>
        </w:rPr>
        <w:t xml:space="preserve"> using the Cecil College Library!</w:t>
      </w:r>
    </w:p>
    <w:p w14:paraId="53C539F5" w14:textId="403319BF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#1:</w:t>
      </w:r>
      <w:r w:rsidRPr="005265B4">
        <w:rPr>
          <w:sz w:val="24"/>
          <w:szCs w:val="24"/>
        </w:rPr>
        <w:t xml:space="preserve">  </w:t>
      </w:r>
      <w:r w:rsidR="006454DA" w:rsidRPr="005265B4">
        <w:rPr>
          <w:sz w:val="24"/>
          <w:szCs w:val="24"/>
        </w:rPr>
        <w:t xml:space="preserve">Most of the library resources are online, which means they are available to you anywhere you have an internet connection!  Visit my.cecil.edu </w:t>
      </w:r>
      <w:r w:rsidR="00FD61FB">
        <w:rPr>
          <w:sz w:val="24"/>
          <w:szCs w:val="24"/>
        </w:rPr>
        <w:t xml:space="preserve">and click on </w:t>
      </w:r>
      <w:r w:rsidR="006454DA" w:rsidRPr="005265B4">
        <w:rPr>
          <w:sz w:val="24"/>
          <w:szCs w:val="24"/>
        </w:rPr>
        <w:t>Library to find e-books, articles, and more</w:t>
      </w:r>
      <w:r w:rsidR="00FD61FB">
        <w:rPr>
          <w:sz w:val="24"/>
          <w:szCs w:val="24"/>
        </w:rPr>
        <w:t xml:space="preserve"> (</w:t>
      </w:r>
      <w:hyperlink r:id="rId7" w:history="1">
        <w:r w:rsidR="00FD61FB" w:rsidRPr="00DB4B63">
          <w:rPr>
            <w:rStyle w:val="Hyperlink"/>
            <w:sz w:val="24"/>
            <w:szCs w:val="24"/>
          </w:rPr>
          <w:t>https://my.cecil.edu/ICS/Library/</w:t>
        </w:r>
      </w:hyperlink>
      <w:r w:rsidR="00FD61FB">
        <w:rPr>
          <w:rStyle w:val="Hyperlink"/>
          <w:sz w:val="24"/>
          <w:szCs w:val="24"/>
        </w:rPr>
        <w:t>)</w:t>
      </w:r>
      <w:r w:rsidR="00FD61FB">
        <w:rPr>
          <w:sz w:val="24"/>
          <w:szCs w:val="24"/>
        </w:rPr>
        <w:t>.</w:t>
      </w:r>
    </w:p>
    <w:p w14:paraId="504D4D69" w14:textId="51DC1AB4" w:rsidR="00632441" w:rsidRPr="005265B4" w:rsidRDefault="00632441" w:rsidP="00632441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</w:t>
      </w:r>
      <w:r>
        <w:rPr>
          <w:b/>
          <w:sz w:val="24"/>
          <w:szCs w:val="24"/>
        </w:rPr>
        <w:t>2</w:t>
      </w:r>
      <w:r w:rsidRPr="003B10BB">
        <w:rPr>
          <w:b/>
          <w:sz w:val="24"/>
          <w:szCs w:val="24"/>
        </w:rPr>
        <w:t>:</w:t>
      </w:r>
      <w:r w:rsidRPr="005265B4">
        <w:rPr>
          <w:sz w:val="24"/>
          <w:szCs w:val="24"/>
        </w:rPr>
        <w:t xml:space="preserve">  The Subject Guides </w:t>
      </w:r>
      <w:r w:rsidR="00FD61FB">
        <w:rPr>
          <w:sz w:val="24"/>
          <w:szCs w:val="24"/>
        </w:rPr>
        <w:t>(</w:t>
      </w:r>
      <w:hyperlink r:id="rId8" w:history="1">
        <w:r w:rsidR="00FD61FB" w:rsidRPr="008713FF">
          <w:rPr>
            <w:rStyle w:val="Hyperlink"/>
            <w:sz w:val="24"/>
            <w:szCs w:val="24"/>
          </w:rPr>
          <w:t>https://cecil.libguides.com</w:t>
        </w:r>
      </w:hyperlink>
      <w:r w:rsidR="00FD61FB">
        <w:rPr>
          <w:sz w:val="24"/>
          <w:szCs w:val="24"/>
        </w:rPr>
        <w:t xml:space="preserve">) </w:t>
      </w:r>
      <w:r w:rsidRPr="005265B4">
        <w:rPr>
          <w:sz w:val="24"/>
          <w:szCs w:val="24"/>
        </w:rPr>
        <w:t xml:space="preserve">list </w:t>
      </w:r>
      <w:r w:rsidR="00FD61FB">
        <w:rPr>
          <w:sz w:val="24"/>
          <w:szCs w:val="24"/>
        </w:rPr>
        <w:t>helpful</w:t>
      </w:r>
      <w:r w:rsidRPr="005265B4">
        <w:rPr>
          <w:sz w:val="24"/>
          <w:szCs w:val="24"/>
        </w:rPr>
        <w:t xml:space="preserve"> resources </w:t>
      </w:r>
      <w:r w:rsidR="00FD61FB">
        <w:rPr>
          <w:sz w:val="24"/>
          <w:szCs w:val="24"/>
        </w:rPr>
        <w:t>to</w:t>
      </w:r>
      <w:r w:rsidRPr="005265B4">
        <w:rPr>
          <w:sz w:val="24"/>
          <w:szCs w:val="24"/>
        </w:rPr>
        <w:t xml:space="preserve"> use for a specific class or topic!  Take the guesswork out of researching by using these resources </w:t>
      </w:r>
      <w:r w:rsidR="00FD61FB">
        <w:rPr>
          <w:sz w:val="24"/>
          <w:szCs w:val="24"/>
        </w:rPr>
        <w:t>curated</w:t>
      </w:r>
      <w:r w:rsidRPr="005265B4">
        <w:rPr>
          <w:sz w:val="24"/>
          <w:szCs w:val="24"/>
        </w:rPr>
        <w:t xml:space="preserve"> by your professors and the librarians as being appropriate </w:t>
      </w:r>
      <w:r w:rsidR="00FD61FB">
        <w:rPr>
          <w:sz w:val="24"/>
          <w:szCs w:val="24"/>
        </w:rPr>
        <w:t>for</w:t>
      </w:r>
      <w:r w:rsidRPr="005265B4">
        <w:rPr>
          <w:sz w:val="24"/>
          <w:szCs w:val="24"/>
        </w:rPr>
        <w:t xml:space="preserve"> use in your classes.</w:t>
      </w:r>
    </w:p>
    <w:p w14:paraId="409FA277" w14:textId="2D0A4A9C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</w:t>
      </w:r>
      <w:r w:rsidR="00632441">
        <w:rPr>
          <w:b/>
          <w:sz w:val="24"/>
          <w:szCs w:val="24"/>
        </w:rPr>
        <w:t>3</w:t>
      </w:r>
      <w:r w:rsidRPr="003B10BB">
        <w:rPr>
          <w:b/>
          <w:sz w:val="24"/>
          <w:szCs w:val="24"/>
        </w:rPr>
        <w:t>:</w:t>
      </w:r>
      <w:r w:rsidR="006454DA" w:rsidRPr="005265B4">
        <w:rPr>
          <w:sz w:val="24"/>
          <w:szCs w:val="24"/>
        </w:rPr>
        <w:t xml:space="preserve">  Use the library databases to find </w:t>
      </w:r>
      <w:r w:rsidR="00FD61FB">
        <w:rPr>
          <w:sz w:val="24"/>
          <w:szCs w:val="24"/>
        </w:rPr>
        <w:t>college-level</w:t>
      </w:r>
      <w:r w:rsidR="006454DA" w:rsidRPr="005265B4">
        <w:rPr>
          <w:sz w:val="24"/>
          <w:szCs w:val="24"/>
        </w:rPr>
        <w:t xml:space="preserve">, scholarly resources for your research projects!  </w:t>
      </w:r>
      <w:r w:rsidR="00FD61FB">
        <w:rPr>
          <w:sz w:val="24"/>
          <w:szCs w:val="24"/>
        </w:rPr>
        <w:t>Over 80 databases are available, organized by subject on the MyCecil -&gt; Library -&gt; Databases page.</w:t>
      </w:r>
    </w:p>
    <w:p w14:paraId="47288998" w14:textId="524C49FA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#4:</w:t>
      </w:r>
      <w:r w:rsidR="006454DA" w:rsidRPr="005265B4">
        <w:rPr>
          <w:sz w:val="24"/>
          <w:szCs w:val="24"/>
        </w:rPr>
        <w:t xml:space="preserve">  Use the handy-dandy </w:t>
      </w:r>
      <w:r w:rsidR="00FD61FB" w:rsidRPr="005265B4">
        <w:rPr>
          <w:sz w:val="24"/>
          <w:szCs w:val="24"/>
        </w:rPr>
        <w:t>one-page</w:t>
      </w:r>
      <w:r w:rsidR="006454DA" w:rsidRPr="005265B4">
        <w:rPr>
          <w:sz w:val="24"/>
          <w:szCs w:val="24"/>
        </w:rPr>
        <w:t xml:space="preserve"> citation guides</w:t>
      </w:r>
      <w:r w:rsidR="005419DA">
        <w:rPr>
          <w:sz w:val="24"/>
          <w:szCs w:val="24"/>
        </w:rPr>
        <w:t xml:space="preserve"> to make creating that Works Cited or References page a breeze</w:t>
      </w:r>
      <w:r w:rsidR="006454DA" w:rsidRPr="005265B4">
        <w:rPr>
          <w:sz w:val="24"/>
          <w:szCs w:val="24"/>
        </w:rPr>
        <w:t>!  Available in MLA, APA, and AMA format</w:t>
      </w:r>
      <w:r w:rsidR="00FD61FB">
        <w:rPr>
          <w:sz w:val="24"/>
          <w:szCs w:val="24"/>
        </w:rPr>
        <w:t>, they can be found on MyCecil -&gt; Library -&gt; Citation Handouts, or ask for print copies in the library.</w:t>
      </w:r>
    </w:p>
    <w:p w14:paraId="7933684D" w14:textId="691851E0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#5:</w:t>
      </w:r>
      <w:r w:rsidR="006454DA" w:rsidRPr="005265B4">
        <w:rPr>
          <w:sz w:val="24"/>
          <w:szCs w:val="24"/>
        </w:rPr>
        <w:t xml:space="preserve">  Make a</w:t>
      </w:r>
      <w:r w:rsidR="00FD61FB">
        <w:rPr>
          <w:sz w:val="24"/>
          <w:szCs w:val="24"/>
        </w:rPr>
        <w:t xml:space="preserve"> virtual</w:t>
      </w:r>
      <w:r w:rsidR="006454DA" w:rsidRPr="005265B4">
        <w:rPr>
          <w:sz w:val="24"/>
          <w:szCs w:val="24"/>
        </w:rPr>
        <w:t xml:space="preserve"> appointment with the Instructional Librarian</w:t>
      </w:r>
      <w:r w:rsidR="00FD61FB">
        <w:rPr>
          <w:sz w:val="24"/>
          <w:szCs w:val="24"/>
        </w:rPr>
        <w:t>, Melissa D’Agostino</w:t>
      </w:r>
      <w:r w:rsidR="006454DA" w:rsidRPr="005265B4">
        <w:rPr>
          <w:sz w:val="24"/>
          <w:szCs w:val="24"/>
        </w:rPr>
        <w:t>!  It is her job to help you efficiently find resources for your projects, and she</w:t>
      </w:r>
      <w:r w:rsidR="005419DA">
        <w:rPr>
          <w:sz w:val="24"/>
          <w:szCs w:val="24"/>
        </w:rPr>
        <w:t xml:space="preserve"> </w:t>
      </w:r>
      <w:r w:rsidR="00FD61FB">
        <w:rPr>
          <w:sz w:val="24"/>
          <w:szCs w:val="24"/>
        </w:rPr>
        <w:t>can</w:t>
      </w:r>
      <w:r w:rsidR="006454DA" w:rsidRPr="005265B4">
        <w:rPr>
          <w:sz w:val="24"/>
          <w:szCs w:val="24"/>
        </w:rPr>
        <w:t xml:space="preserve"> assist you with those citations too. </w:t>
      </w:r>
      <w:r w:rsidR="00FD61FB">
        <w:rPr>
          <w:sz w:val="24"/>
          <w:szCs w:val="24"/>
        </w:rPr>
        <w:t xml:space="preserve">To schedule, visit </w:t>
      </w:r>
      <w:hyperlink r:id="rId9" w:history="1">
        <w:r w:rsidR="00FD61FB" w:rsidRPr="00DB4B63">
          <w:rPr>
            <w:rStyle w:val="Hyperlink"/>
            <w:sz w:val="24"/>
            <w:szCs w:val="24"/>
          </w:rPr>
          <w:t>https://mdagostino.youcanbook.me/</w:t>
        </w:r>
      </w:hyperlink>
      <w:r w:rsidR="00FD61FB">
        <w:rPr>
          <w:sz w:val="24"/>
          <w:szCs w:val="24"/>
        </w:rPr>
        <w:t>.</w:t>
      </w:r>
      <w:r w:rsidR="005265B4">
        <w:rPr>
          <w:sz w:val="24"/>
          <w:szCs w:val="24"/>
        </w:rPr>
        <w:t xml:space="preserve">  </w:t>
      </w:r>
    </w:p>
    <w:p w14:paraId="44355B3E" w14:textId="77777777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#6:</w:t>
      </w:r>
      <w:r w:rsidR="006454DA" w:rsidRPr="005265B4">
        <w:rPr>
          <w:sz w:val="24"/>
          <w:szCs w:val="24"/>
        </w:rPr>
        <w:t xml:space="preserve">  The library has many of your textbooks!  The most common and most expensive textbooks are available for in-library use only.  No need to lug around huge textbooks to get some studying done in between classes!</w:t>
      </w:r>
    </w:p>
    <w:p w14:paraId="4DFA2A5F" w14:textId="0392B4DA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#7:</w:t>
      </w:r>
      <w:r w:rsidR="006454DA" w:rsidRPr="005265B4">
        <w:rPr>
          <w:sz w:val="24"/>
          <w:szCs w:val="24"/>
        </w:rPr>
        <w:t xml:space="preserve">  Reserve a study room for quiet individual study, </w:t>
      </w:r>
      <w:r w:rsidR="0081780D">
        <w:rPr>
          <w:sz w:val="24"/>
          <w:szCs w:val="24"/>
        </w:rPr>
        <w:t xml:space="preserve">to take an online class, </w:t>
      </w:r>
      <w:r w:rsidR="006454DA" w:rsidRPr="005265B4">
        <w:rPr>
          <w:sz w:val="24"/>
          <w:szCs w:val="24"/>
        </w:rPr>
        <w:t xml:space="preserve">or for a group to work together!  </w:t>
      </w:r>
      <w:r w:rsidR="0081780D">
        <w:rPr>
          <w:sz w:val="24"/>
          <w:szCs w:val="24"/>
        </w:rPr>
        <w:t>Contact library staff to reserve a study room for up to 3 hours at a time</w:t>
      </w:r>
      <w:r w:rsidR="006454DA" w:rsidRPr="005265B4">
        <w:rPr>
          <w:sz w:val="24"/>
          <w:szCs w:val="24"/>
        </w:rPr>
        <w:t>.</w:t>
      </w:r>
    </w:p>
    <w:p w14:paraId="113857FB" w14:textId="77777777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#8:</w:t>
      </w:r>
      <w:r w:rsidR="006454DA" w:rsidRPr="005265B4">
        <w:rPr>
          <w:sz w:val="24"/>
          <w:szCs w:val="24"/>
        </w:rPr>
        <w:t xml:space="preserve">  </w:t>
      </w:r>
      <w:r w:rsidR="005265B4" w:rsidRPr="005265B4">
        <w:rPr>
          <w:sz w:val="24"/>
          <w:szCs w:val="24"/>
        </w:rPr>
        <w:t>Forgot an important supply?  The library probably has it for you!  We can supply pens, pencils, highlight</w:t>
      </w:r>
      <w:r w:rsidR="003B10BB">
        <w:rPr>
          <w:sz w:val="24"/>
          <w:szCs w:val="24"/>
        </w:rPr>
        <w:t>er</w:t>
      </w:r>
      <w:r w:rsidR="005265B4" w:rsidRPr="005265B4">
        <w:rPr>
          <w:sz w:val="24"/>
          <w:szCs w:val="24"/>
        </w:rPr>
        <w:t>s, paper</w:t>
      </w:r>
      <w:r w:rsidR="003B10BB">
        <w:rPr>
          <w:sz w:val="24"/>
          <w:szCs w:val="24"/>
        </w:rPr>
        <w:t>,</w:t>
      </w:r>
      <w:r w:rsidR="005265B4" w:rsidRPr="005265B4">
        <w:rPr>
          <w:sz w:val="24"/>
          <w:szCs w:val="24"/>
        </w:rPr>
        <w:t xml:space="preserve"> and more!  Plus we have glue, tape, </w:t>
      </w:r>
      <w:r w:rsidR="005419DA">
        <w:rPr>
          <w:sz w:val="24"/>
          <w:szCs w:val="24"/>
        </w:rPr>
        <w:t xml:space="preserve">scissors, </w:t>
      </w:r>
      <w:r w:rsidR="005265B4" w:rsidRPr="005265B4">
        <w:rPr>
          <w:sz w:val="24"/>
          <w:szCs w:val="24"/>
        </w:rPr>
        <w:t xml:space="preserve">staplers, white-out, crayons and colored pencils, and more that you can use here in the library.  Forgot your phone charger?  We have both Apple and Android chargers for in-library use.   </w:t>
      </w:r>
    </w:p>
    <w:p w14:paraId="3993E704" w14:textId="6841905F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#9:</w:t>
      </w:r>
      <w:r w:rsidR="005265B4" w:rsidRPr="005265B4">
        <w:rPr>
          <w:sz w:val="24"/>
          <w:szCs w:val="24"/>
        </w:rPr>
        <w:t xml:space="preserve">  If you’ve been studying too hard and need a break, the library also offers jigsaw puzzles and a chess board to </w:t>
      </w:r>
      <w:r w:rsidR="0081780D">
        <w:rPr>
          <w:sz w:val="24"/>
          <w:szCs w:val="24"/>
        </w:rPr>
        <w:t>use</w:t>
      </w:r>
      <w:r w:rsidR="005265B4" w:rsidRPr="005265B4">
        <w:rPr>
          <w:sz w:val="24"/>
          <w:szCs w:val="24"/>
        </w:rPr>
        <w:t xml:space="preserve"> in-library, and popular movies that can be checked out!</w:t>
      </w:r>
    </w:p>
    <w:p w14:paraId="7A124C15" w14:textId="27F207D9" w:rsidR="00E86D92" w:rsidRPr="005265B4" w:rsidRDefault="00E86D92" w:rsidP="00E86D92">
      <w:pPr>
        <w:rPr>
          <w:sz w:val="24"/>
          <w:szCs w:val="24"/>
        </w:rPr>
      </w:pPr>
      <w:r w:rsidRPr="003B10BB">
        <w:rPr>
          <w:b/>
          <w:sz w:val="24"/>
          <w:szCs w:val="24"/>
        </w:rPr>
        <w:t>Pro Tip #10:</w:t>
      </w:r>
      <w:r w:rsidR="005265B4" w:rsidRPr="005265B4">
        <w:rPr>
          <w:sz w:val="24"/>
          <w:szCs w:val="24"/>
        </w:rPr>
        <w:t xml:space="preserve">  </w:t>
      </w:r>
      <w:r w:rsidR="0081780D">
        <w:rPr>
          <w:sz w:val="24"/>
          <w:szCs w:val="24"/>
        </w:rPr>
        <w:t>Never be afraid to ask for help – the librarians are here for you!</w:t>
      </w:r>
      <w:r w:rsidR="005265B4" w:rsidRPr="005265B4">
        <w:rPr>
          <w:sz w:val="24"/>
          <w:szCs w:val="24"/>
        </w:rPr>
        <w:t xml:space="preserve">  </w:t>
      </w:r>
      <w:r w:rsidR="005265B4">
        <w:rPr>
          <w:sz w:val="24"/>
          <w:szCs w:val="24"/>
        </w:rPr>
        <w:t xml:space="preserve">Email </w:t>
      </w:r>
      <w:hyperlink r:id="rId10" w:history="1">
        <w:r w:rsidR="005265B4" w:rsidRPr="008A4CE7">
          <w:rPr>
            <w:rStyle w:val="Hyperlink"/>
            <w:sz w:val="24"/>
            <w:szCs w:val="24"/>
          </w:rPr>
          <w:t>library@cecil.edu</w:t>
        </w:r>
      </w:hyperlink>
      <w:r w:rsidR="005265B4">
        <w:rPr>
          <w:sz w:val="24"/>
          <w:szCs w:val="24"/>
        </w:rPr>
        <w:t xml:space="preserve">, </w:t>
      </w:r>
      <w:r w:rsidR="0081780D">
        <w:rPr>
          <w:sz w:val="24"/>
          <w:szCs w:val="24"/>
        </w:rPr>
        <w:t xml:space="preserve">use the chat feature on the MyCecil Library page, </w:t>
      </w:r>
      <w:r w:rsidR="005265B4">
        <w:rPr>
          <w:sz w:val="24"/>
          <w:szCs w:val="24"/>
        </w:rPr>
        <w:t>call 410-287-1005, or stop by during library hours</w:t>
      </w:r>
      <w:r w:rsidR="003B10BB">
        <w:rPr>
          <w:sz w:val="24"/>
          <w:szCs w:val="24"/>
        </w:rPr>
        <w:t xml:space="preserve"> (</w:t>
      </w:r>
      <w:r w:rsidR="005419DA">
        <w:rPr>
          <w:sz w:val="24"/>
          <w:szCs w:val="24"/>
        </w:rPr>
        <w:t>during the semester</w:t>
      </w:r>
      <w:r w:rsidR="00EF3F28">
        <w:rPr>
          <w:sz w:val="24"/>
          <w:szCs w:val="24"/>
        </w:rPr>
        <w:t xml:space="preserve"> hours are</w:t>
      </w:r>
      <w:r w:rsidR="003B10BB">
        <w:rPr>
          <w:sz w:val="24"/>
          <w:szCs w:val="24"/>
        </w:rPr>
        <w:t xml:space="preserve"> </w:t>
      </w:r>
      <w:r w:rsidR="00EF3F28" w:rsidRPr="00BA40D4">
        <w:rPr>
          <w:sz w:val="24"/>
          <w:szCs w:val="24"/>
        </w:rPr>
        <w:t xml:space="preserve">M-Th 7:30 a.m. – 8 p.m.; F 7:30 a.m. – 4:30 p.m.; </w:t>
      </w:r>
      <w:r w:rsidR="00EF3F28">
        <w:rPr>
          <w:sz w:val="24"/>
          <w:szCs w:val="24"/>
        </w:rPr>
        <w:t>Sat 11 a.m. – 4 p.m.</w:t>
      </w:r>
      <w:r w:rsidR="00EF3F28">
        <w:rPr>
          <w:sz w:val="24"/>
          <w:szCs w:val="24"/>
        </w:rPr>
        <w:t>)</w:t>
      </w:r>
      <w:bookmarkStart w:id="0" w:name="_GoBack"/>
      <w:bookmarkEnd w:id="0"/>
    </w:p>
    <w:sectPr w:rsidR="00E86D92" w:rsidRPr="0052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92"/>
    <w:rsid w:val="003B10BB"/>
    <w:rsid w:val="005265B4"/>
    <w:rsid w:val="005419DA"/>
    <w:rsid w:val="00632441"/>
    <w:rsid w:val="006454DA"/>
    <w:rsid w:val="007307F7"/>
    <w:rsid w:val="0081780D"/>
    <w:rsid w:val="00E86D92"/>
    <w:rsid w:val="00EF3F28"/>
    <w:rsid w:val="00F95419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EAEE"/>
  <w15:chartTrackingRefBased/>
  <w15:docId w15:val="{054A5079-116C-4A85-9A51-F2F5749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9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26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cil.libguide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y.cecil.edu/ICS/Library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brary@cecil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mdagostino.youcanbook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D5AD7BFB471409E5FDC3DD83F7713" ma:contentTypeVersion="13" ma:contentTypeDescription="Create a new document." ma:contentTypeScope="" ma:versionID="74f66b1a937ad363cdce73c862261e19">
  <xsd:schema xmlns:xsd="http://www.w3.org/2001/XMLSchema" xmlns:xs="http://www.w3.org/2001/XMLSchema" xmlns:p="http://schemas.microsoft.com/office/2006/metadata/properties" xmlns:ns3="fe3cb1e1-7c23-467c-b873-320f93b19b53" xmlns:ns4="b0707693-032e-4bca-8f12-b44ed31ede52" targetNamespace="http://schemas.microsoft.com/office/2006/metadata/properties" ma:root="true" ma:fieldsID="aaf3bfee9cd8fc9cd80c66bf99c8d964" ns3:_="" ns4:_="">
    <xsd:import namespace="fe3cb1e1-7c23-467c-b873-320f93b19b53"/>
    <xsd:import namespace="b0707693-032e-4bca-8f12-b44ed31ede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b1e1-7c23-467c-b873-320f93b19b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7693-032e-4bca-8f12-b44ed31ed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61284-5B22-42A9-8820-BD3D1A00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cb1e1-7c23-467c-b873-320f93b19b53"/>
    <ds:schemaRef ds:uri="b0707693-032e-4bca-8f12-b44ed31e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9AC41-FAF7-4ADA-8F7D-506F90909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C07D1-0F9E-4858-8A53-15A8B5D3B9AF}">
  <ds:schemaRefs>
    <ds:schemaRef ds:uri="fe3cb1e1-7c23-467c-b873-320f93b19b53"/>
    <ds:schemaRef ds:uri="b0707693-032e-4bca-8f12-b44ed31ede5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Cecil College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D'Agostino</dc:creator>
  <cp:keywords/>
  <dc:description/>
  <cp:lastModifiedBy>Melissa A. D'Agostino</cp:lastModifiedBy>
  <cp:revision>2</cp:revision>
  <dcterms:created xsi:type="dcterms:W3CDTF">2021-09-01T14:34:00Z</dcterms:created>
  <dcterms:modified xsi:type="dcterms:W3CDTF">2021-09-01T14:34:00Z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0x010100B43D5AD7BFB471409E5FDC3DD83F7713</vt:lpwstr>
  </property>
</Properties>
</file>